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95F" w:rsidRPr="00060F3B" w:rsidRDefault="00AD569B">
      <w:pPr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Оплата членских взносов производится до 30 июня текущего года включительно. В случае неоплаты</w:t>
      </w:r>
      <w:r w:rsidR="008D28F3" w:rsidRPr="00060F3B">
        <w:rPr>
          <w:rFonts w:ascii="Times New Roman" w:hAnsi="Times New Roman" w:cs="Times New Roman"/>
          <w:sz w:val="28"/>
          <w:szCs w:val="28"/>
        </w:rPr>
        <w:t>,</w:t>
      </w:r>
      <w:r w:rsidRPr="00060F3B">
        <w:rPr>
          <w:rFonts w:ascii="Times New Roman" w:hAnsi="Times New Roman" w:cs="Times New Roman"/>
          <w:sz w:val="28"/>
          <w:szCs w:val="28"/>
        </w:rPr>
        <w:t xml:space="preserve"> </w:t>
      </w:r>
      <w:r w:rsidR="002A595F" w:rsidRPr="00060F3B">
        <w:rPr>
          <w:rFonts w:ascii="Times New Roman" w:hAnsi="Times New Roman" w:cs="Times New Roman"/>
          <w:sz w:val="28"/>
          <w:szCs w:val="28"/>
        </w:rPr>
        <w:t>начисляются пени в размере 0,5% на сумму задолженности за каждый день просрочки</w:t>
      </w:r>
      <w:r w:rsidR="00CB1FDE" w:rsidRPr="00060F3B">
        <w:rPr>
          <w:rFonts w:ascii="Times New Roman" w:hAnsi="Times New Roman" w:cs="Times New Roman"/>
          <w:sz w:val="28"/>
          <w:szCs w:val="28"/>
        </w:rPr>
        <w:t>,</w:t>
      </w:r>
      <w:r w:rsidR="002A595F" w:rsidRPr="00060F3B">
        <w:rPr>
          <w:rFonts w:ascii="Times New Roman" w:hAnsi="Times New Roman" w:cs="Times New Roman"/>
          <w:sz w:val="28"/>
          <w:szCs w:val="28"/>
        </w:rPr>
        <w:t xml:space="preserve"> и через 3 месяца </w:t>
      </w:r>
      <w:r w:rsidRPr="00060F3B">
        <w:rPr>
          <w:rFonts w:ascii="Times New Roman" w:hAnsi="Times New Roman" w:cs="Times New Roman"/>
          <w:sz w:val="28"/>
          <w:szCs w:val="28"/>
        </w:rPr>
        <w:t xml:space="preserve">вводится режим временного ограничения подачи электроэнергии. </w:t>
      </w:r>
    </w:p>
    <w:p w:rsidR="008D28F3" w:rsidRPr="00060F3B" w:rsidRDefault="00C24405" w:rsidP="008D28F3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 xml:space="preserve">Оплата за потребленную электроэнергию производится до 10 числа месяца, следующего за </w:t>
      </w:r>
      <w:proofErr w:type="gramStart"/>
      <w:r w:rsidR="001A32D6" w:rsidRPr="00060F3B">
        <w:rPr>
          <w:rFonts w:ascii="Times New Roman" w:hAnsi="Times New Roman" w:cs="Times New Roman"/>
          <w:sz w:val="28"/>
          <w:szCs w:val="28"/>
        </w:rPr>
        <w:t>расч</w:t>
      </w:r>
      <w:r w:rsidRPr="00060F3B">
        <w:rPr>
          <w:rFonts w:ascii="Times New Roman" w:hAnsi="Times New Roman" w:cs="Times New Roman"/>
          <w:sz w:val="28"/>
          <w:szCs w:val="28"/>
        </w:rPr>
        <w:t>етным</w:t>
      </w:r>
      <w:proofErr w:type="gramEnd"/>
      <w:r w:rsidRPr="00060F3B">
        <w:rPr>
          <w:rFonts w:ascii="Times New Roman" w:hAnsi="Times New Roman" w:cs="Times New Roman"/>
          <w:sz w:val="28"/>
          <w:szCs w:val="28"/>
        </w:rPr>
        <w:t>. После 20 числа будет произведено временное ограничение подачи электроэнергии.</w:t>
      </w:r>
      <w:r w:rsidR="008D28F3" w:rsidRPr="00060F3B">
        <w:rPr>
          <w:rFonts w:ascii="Times New Roman" w:hAnsi="Times New Roman" w:cs="Times New Roman"/>
          <w:sz w:val="28"/>
          <w:szCs w:val="28"/>
        </w:rPr>
        <w:t xml:space="preserve"> Повторное подключение  - 5000 рублей.</w:t>
      </w:r>
    </w:p>
    <w:p w:rsidR="002568FA" w:rsidRPr="00060F3B" w:rsidRDefault="002568FA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Предоплата за потребленную электроэнергию не принимается.</w:t>
      </w:r>
    </w:p>
    <w:p w:rsidR="002568FA" w:rsidRPr="00060F3B" w:rsidRDefault="002568FA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Ввод электроэнергии может быть только на один участок.</w:t>
      </w:r>
    </w:p>
    <w:p w:rsidR="002568FA" w:rsidRPr="00060F3B" w:rsidRDefault="002568FA">
      <w:pPr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Неоплата за обслуживание электрических сетей за 6 месяцев ведет также к временному ограничению подачи электроэнергии.</w:t>
      </w:r>
    </w:p>
    <w:p w:rsidR="00C24405" w:rsidRPr="00060F3B" w:rsidRDefault="00C24405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Основание:</w:t>
      </w:r>
    </w:p>
    <w:p w:rsidR="00C24405" w:rsidRPr="00060F3B" w:rsidRDefault="009A24F3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 xml:space="preserve">Статья 14. Взносы членов товарищества. </w:t>
      </w:r>
      <w:r w:rsidR="00C24405" w:rsidRPr="00060F3B">
        <w:rPr>
          <w:rFonts w:ascii="Times New Roman" w:hAnsi="Times New Roman" w:cs="Times New Roman"/>
          <w:sz w:val="28"/>
          <w:szCs w:val="28"/>
        </w:rPr>
        <w:t>Федеральный закон от 29 июля 2017 года № 217</w:t>
      </w:r>
      <w:r w:rsidRPr="00060F3B">
        <w:rPr>
          <w:rFonts w:ascii="Times New Roman" w:hAnsi="Times New Roman" w:cs="Times New Roman"/>
          <w:sz w:val="28"/>
          <w:szCs w:val="28"/>
        </w:rPr>
        <w:t>-</w:t>
      </w:r>
      <w:r w:rsidR="00C24405" w:rsidRPr="00060F3B">
        <w:rPr>
          <w:rFonts w:ascii="Times New Roman" w:hAnsi="Times New Roman" w:cs="Times New Roman"/>
          <w:sz w:val="28"/>
          <w:szCs w:val="28"/>
        </w:rPr>
        <w:t>ФЗ</w:t>
      </w:r>
      <w:r w:rsidR="002568FA" w:rsidRPr="00060F3B">
        <w:rPr>
          <w:rFonts w:ascii="Times New Roman" w:hAnsi="Times New Roman" w:cs="Times New Roman"/>
          <w:sz w:val="28"/>
          <w:szCs w:val="28"/>
        </w:rPr>
        <w:t>.</w:t>
      </w:r>
    </w:p>
    <w:p w:rsidR="00FF7834" w:rsidRPr="00060F3B" w:rsidRDefault="00FF7834" w:rsidP="00FF7834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Постановления Правительства №1351 от 10.11.2017 г.</w:t>
      </w:r>
      <w:r w:rsidR="0036254F" w:rsidRPr="00060F3B">
        <w:rPr>
          <w:rFonts w:ascii="Times New Roman" w:hAnsi="Times New Roman" w:cs="Times New Roman"/>
          <w:sz w:val="28"/>
          <w:szCs w:val="28"/>
        </w:rPr>
        <w:t xml:space="preserve"> «Вводится дополнительное основание ограничения режима потребления электрической энергии - возникновение у садовода задолженности по оплате потребленной электрической энергии или по оплате части расходов на оплату электрической энергии, потребленной при содержании общего имущества или по оплате части потерь электрической энергии».</w:t>
      </w:r>
    </w:p>
    <w:p w:rsidR="002568FA" w:rsidRPr="00060F3B" w:rsidRDefault="001614FD" w:rsidP="002568FA">
      <w:pPr>
        <w:contextualSpacing/>
        <w:rPr>
          <w:rFonts w:ascii="Times New Roman" w:hAnsi="Times New Roman" w:cs="Times New Roman"/>
          <w:sz w:val="28"/>
          <w:szCs w:val="28"/>
        </w:rPr>
      </w:pPr>
      <w:bookmarkStart w:id="0" w:name="_Toc531163996"/>
      <w:r w:rsidRPr="00060F3B">
        <w:rPr>
          <w:rFonts w:ascii="Times New Roman" w:hAnsi="Times New Roman" w:cs="Times New Roman"/>
          <w:sz w:val="28"/>
          <w:szCs w:val="28"/>
        </w:rPr>
        <w:t>VI. Взносы и иные платежи в товариществе</w:t>
      </w:r>
      <w:bookmarkEnd w:id="0"/>
      <w:r w:rsidRPr="00060F3B">
        <w:rPr>
          <w:rFonts w:ascii="Times New Roman" w:hAnsi="Times New Roman" w:cs="Times New Roman"/>
          <w:sz w:val="28"/>
          <w:szCs w:val="28"/>
        </w:rPr>
        <w:t xml:space="preserve">. </w:t>
      </w:r>
      <w:r w:rsidR="002568FA" w:rsidRPr="00060F3B">
        <w:rPr>
          <w:rFonts w:ascii="Times New Roman" w:hAnsi="Times New Roman" w:cs="Times New Roman"/>
          <w:sz w:val="28"/>
          <w:szCs w:val="28"/>
        </w:rPr>
        <w:t>Устав садоводческого некоммерческого товарищества «НАДЕЖДА».</w:t>
      </w:r>
    </w:p>
    <w:p w:rsidR="00FB7523" w:rsidRPr="00060F3B" w:rsidRDefault="002568FA" w:rsidP="00FB7523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Решени</w:t>
      </w:r>
      <w:r w:rsidR="00FB7523" w:rsidRPr="00060F3B">
        <w:rPr>
          <w:rFonts w:ascii="Times New Roman" w:hAnsi="Times New Roman" w:cs="Times New Roman"/>
          <w:sz w:val="28"/>
          <w:szCs w:val="28"/>
        </w:rPr>
        <w:t>я</w:t>
      </w:r>
      <w:r w:rsidRPr="00060F3B">
        <w:rPr>
          <w:rFonts w:ascii="Times New Roman" w:hAnsi="Times New Roman" w:cs="Times New Roman"/>
          <w:sz w:val="28"/>
          <w:szCs w:val="28"/>
        </w:rPr>
        <w:t xml:space="preserve"> общего собрания.</w:t>
      </w:r>
      <w:r w:rsidR="00646DB4" w:rsidRPr="00060F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7523" w:rsidRPr="00060F3B" w:rsidRDefault="00FB7523" w:rsidP="00FB7523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 xml:space="preserve">Протокола №044 от 30 ноября 2018 года собрания уполномоченных </w:t>
      </w:r>
      <w:proofErr w:type="gramStart"/>
      <w:r w:rsidRPr="00060F3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060F3B">
        <w:rPr>
          <w:rFonts w:ascii="Times New Roman" w:hAnsi="Times New Roman" w:cs="Times New Roman"/>
          <w:sz w:val="28"/>
          <w:szCs w:val="28"/>
        </w:rPr>
        <w:t xml:space="preserve"> «Надежда». </w:t>
      </w:r>
    </w:p>
    <w:p w:rsidR="00FB7523" w:rsidRPr="00060F3B" w:rsidRDefault="00FB7523" w:rsidP="00FB7523">
      <w:pPr>
        <w:contextualSpacing/>
        <w:rPr>
          <w:rFonts w:ascii="Times New Roman" w:hAnsi="Times New Roman" w:cs="Times New Roman"/>
          <w:sz w:val="28"/>
          <w:szCs w:val="28"/>
        </w:rPr>
      </w:pPr>
      <w:r w:rsidRPr="00060F3B">
        <w:rPr>
          <w:rFonts w:ascii="Times New Roman" w:hAnsi="Times New Roman" w:cs="Times New Roman"/>
          <w:sz w:val="28"/>
          <w:szCs w:val="28"/>
        </w:rPr>
        <w:t>Протокол №075 от 17 июня 2022 года собрания представителей и членов СНТ «Надежда»</w:t>
      </w:r>
    </w:p>
    <w:p w:rsidR="002568FA" w:rsidRPr="00060F3B" w:rsidRDefault="002568FA" w:rsidP="002568FA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D28F3" w:rsidRPr="00AD569B" w:rsidRDefault="008D28F3" w:rsidP="002568F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8D28F3" w:rsidRPr="00AD569B" w:rsidSect="00FD1AAC">
      <w:type w:val="continuous"/>
      <w:pgSz w:w="11907" w:h="16839" w:code="9"/>
      <w:pgMar w:top="1134" w:right="850" w:bottom="1134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E0DE8"/>
    <w:multiLevelType w:val="hybridMultilevel"/>
    <w:tmpl w:val="85EEA326"/>
    <w:lvl w:ilvl="0" w:tplc="3FB678C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52258"/>
    <w:multiLevelType w:val="multilevel"/>
    <w:tmpl w:val="B5DA143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stylePaneFormatFilter w:val="1728"/>
  <w:stylePaneSortMethod w:val="0002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D569B"/>
    <w:rsid w:val="00031906"/>
    <w:rsid w:val="00060F3B"/>
    <w:rsid w:val="00144F52"/>
    <w:rsid w:val="001614FD"/>
    <w:rsid w:val="001A32D6"/>
    <w:rsid w:val="001F3566"/>
    <w:rsid w:val="002568FA"/>
    <w:rsid w:val="002A595F"/>
    <w:rsid w:val="0036254F"/>
    <w:rsid w:val="005127D9"/>
    <w:rsid w:val="006321E4"/>
    <w:rsid w:val="00646DB4"/>
    <w:rsid w:val="0065353C"/>
    <w:rsid w:val="008972A1"/>
    <w:rsid w:val="008D28F3"/>
    <w:rsid w:val="00983523"/>
    <w:rsid w:val="009A24F3"/>
    <w:rsid w:val="00A02B6C"/>
    <w:rsid w:val="00A861F4"/>
    <w:rsid w:val="00AD569B"/>
    <w:rsid w:val="00B762E6"/>
    <w:rsid w:val="00C24405"/>
    <w:rsid w:val="00CB1FDE"/>
    <w:rsid w:val="00EF1B94"/>
    <w:rsid w:val="00FA4BFE"/>
    <w:rsid w:val="00FB7523"/>
    <w:rsid w:val="00FD1AAC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2568FA"/>
    <w:rPr>
      <w:rFonts w:ascii="Arial" w:eastAsia="Arial" w:hAnsi="Arial" w:cs="Arial"/>
      <w:sz w:val="48"/>
      <w:szCs w:val="4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568FA"/>
    <w:pPr>
      <w:widowControl w:val="0"/>
      <w:shd w:val="clear" w:color="auto" w:fill="FFFFFF"/>
      <w:spacing w:after="260" w:line="240" w:lineRule="auto"/>
      <w:ind w:left="20" w:firstLine="0"/>
      <w:jc w:val="center"/>
    </w:pPr>
    <w:rPr>
      <w:rFonts w:ascii="Arial" w:eastAsia="Arial" w:hAnsi="Arial" w:cs="Arial"/>
      <w:sz w:val="48"/>
      <w:szCs w:val="48"/>
    </w:rPr>
  </w:style>
  <w:style w:type="character" w:customStyle="1" w:styleId="2">
    <w:name w:val="Заголовок №2_"/>
    <w:basedOn w:val="a0"/>
    <w:link w:val="20"/>
    <w:rsid w:val="001614FD"/>
    <w:rPr>
      <w:rFonts w:ascii="Arial" w:eastAsia="Arial" w:hAnsi="Arial" w:cs="Arial"/>
      <w:shd w:val="clear" w:color="auto" w:fill="FFFFFF"/>
    </w:rPr>
  </w:style>
  <w:style w:type="paragraph" w:customStyle="1" w:styleId="20">
    <w:name w:val="Заголовок №2"/>
    <w:basedOn w:val="a"/>
    <w:link w:val="2"/>
    <w:rsid w:val="001614FD"/>
    <w:pPr>
      <w:widowControl w:val="0"/>
      <w:shd w:val="clear" w:color="auto" w:fill="FFFFFF"/>
      <w:spacing w:after="820" w:line="240" w:lineRule="auto"/>
      <w:ind w:left="1370" w:firstLine="0"/>
      <w:jc w:val="center"/>
      <w:outlineLvl w:val="1"/>
    </w:pPr>
    <w:rPr>
      <w:rFonts w:ascii="Arial" w:eastAsia="Arial" w:hAnsi="Arial" w:cs="Arial"/>
    </w:rPr>
  </w:style>
  <w:style w:type="character" w:customStyle="1" w:styleId="21">
    <w:name w:val="Основной текст (2)_"/>
    <w:basedOn w:val="a0"/>
    <w:link w:val="22"/>
    <w:rsid w:val="00FB7523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B7523"/>
    <w:pPr>
      <w:widowControl w:val="0"/>
      <w:shd w:val="clear" w:color="auto" w:fill="FFFFFF"/>
      <w:spacing w:after="0" w:line="414" w:lineRule="exact"/>
      <w:ind w:firstLine="0"/>
      <w:jc w:val="left"/>
    </w:pPr>
    <w:rPr>
      <w:rFonts w:ascii="Times New Roman" w:eastAsia="Times New Roman" w:hAnsi="Times New Roman" w:cs="Times New Roman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Шарипов</dc:creator>
  <cp:lastModifiedBy>Анатолий Шарипов</cp:lastModifiedBy>
  <cp:revision>2</cp:revision>
  <dcterms:created xsi:type="dcterms:W3CDTF">2023-10-09T08:09:00Z</dcterms:created>
  <dcterms:modified xsi:type="dcterms:W3CDTF">2023-10-09T08:09:00Z</dcterms:modified>
</cp:coreProperties>
</file>